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2B" w:rsidRPr="0010006A" w:rsidRDefault="00AB5E2B" w:rsidP="00AB5E2B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  <w:r>
        <w:rPr>
          <w:rFonts w:ascii="Maiandra GD" w:hAnsi="Maiandra GD"/>
          <w:b/>
          <w:sz w:val="28"/>
        </w:rPr>
        <w:t xml:space="preserve"> - Principal</w:t>
      </w:r>
    </w:p>
    <w:p w:rsidR="00AB5E2B" w:rsidRPr="00AC7EB0" w:rsidRDefault="00AB5E2B" w:rsidP="00AB5E2B">
      <w:pPr>
        <w:pStyle w:val="NoSpacing"/>
      </w:pPr>
    </w:p>
    <w:p w:rsidR="00AB5E2B" w:rsidRDefault="00AB5E2B" w:rsidP="00AB5E2B">
      <w:pPr>
        <w:rPr>
          <w:rFonts w:ascii="Maiandra GD" w:hAnsi="Maiandra GD"/>
        </w:rPr>
      </w:pPr>
      <w:r w:rsidRPr="00AC7EB0">
        <w:rPr>
          <w:rFonts w:ascii="Maiandra GD" w:hAnsi="Maiandra GD"/>
        </w:rPr>
        <w:t>Na</w:t>
      </w:r>
      <w:bookmarkStart w:id="0" w:name="_GoBack"/>
      <w:bookmarkEnd w:id="0"/>
      <w:r w:rsidRPr="00AC7EB0">
        <w:rPr>
          <w:rFonts w:ascii="Maiandra GD" w:hAnsi="Maiandra GD"/>
        </w:rPr>
        <w:t>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>License Expiration Date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b/>
          <w:sz w:val="36"/>
        </w:rPr>
        <w:t>CEUs</w:t>
      </w:r>
    </w:p>
    <w:p w:rsidR="00AB5E2B" w:rsidRPr="00BF56CD" w:rsidRDefault="00AB5E2B" w:rsidP="00AB5E2B">
      <w:pPr>
        <w:pStyle w:val="NoSpacing"/>
        <w:rPr>
          <w:rFonts w:ascii="Maiandra GD" w:hAnsi="Maiandra GD"/>
        </w:rPr>
      </w:pPr>
    </w:p>
    <w:p w:rsidR="00AB5E2B" w:rsidRPr="00BF56CD" w:rsidRDefault="00AB5E2B" w:rsidP="00AB5E2B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BF56CD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AB5E2B" w:rsidRPr="00320F9B" w:rsidRDefault="00AB5E2B" w:rsidP="00AB5E2B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Continuous Improvement: Principals help create a shared vision and clear goals for their schools and ensure continuous progress toward achieving the goals.</w:t>
      </w:r>
    </w:p>
    <w:p w:rsidR="00AB5E2B" w:rsidRPr="00320F9B" w:rsidRDefault="00AB5E2B" w:rsidP="00AB5E2B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Instruction: Principals support the implementation of high-quality standards-based instruction that results in higher levels of achievement for all students.</w:t>
      </w:r>
    </w:p>
    <w:p w:rsidR="00AB5E2B" w:rsidRPr="00320F9B" w:rsidRDefault="00AB5E2B" w:rsidP="00AB5E2B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School Operations, Resources and Learning Environment: Principals allocate resources and manage school operations in order to ensure a safe and productive learning environment.</w:t>
      </w:r>
    </w:p>
    <w:p w:rsidR="00AB5E2B" w:rsidRPr="00320F9B" w:rsidRDefault="00AB5E2B" w:rsidP="00AB5E2B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Collaboration: Principals establish and sustain collaborative learning and shared leadership to promote student learning and achievement of all students.</w:t>
      </w:r>
    </w:p>
    <w:p w:rsidR="00AB5E2B" w:rsidRPr="00320F9B" w:rsidRDefault="00AB5E2B" w:rsidP="00AB5E2B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320F9B">
        <w:rPr>
          <w:rFonts w:ascii="Maiandra GD" w:hAnsi="Maiandra GD"/>
          <w:sz w:val="24"/>
          <w:szCs w:val="24"/>
        </w:rPr>
        <w:t>Parents and Community Engagement: Principals engage parents and community members in the educational process and create an environment where community resources support student learning, achievement and well-being.</w:t>
      </w:r>
    </w:p>
    <w:p w:rsidR="00AB5E2B" w:rsidRPr="00B96CD3" w:rsidRDefault="00AB5E2B" w:rsidP="00AB5E2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620"/>
        <w:gridCol w:w="4500"/>
        <w:gridCol w:w="1044"/>
        <w:gridCol w:w="1044"/>
        <w:gridCol w:w="1044"/>
        <w:gridCol w:w="1044"/>
        <w:gridCol w:w="1044"/>
        <w:gridCol w:w="1530"/>
      </w:tblGrid>
      <w:tr w:rsidR="00AB5E2B" w:rsidTr="009E38EC">
        <w:trPr>
          <w:trHeight w:val="683"/>
        </w:trPr>
        <w:tc>
          <w:tcPr>
            <w:tcW w:w="1255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620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 Awarded</w:t>
            </w:r>
          </w:p>
        </w:tc>
        <w:tc>
          <w:tcPr>
            <w:tcW w:w="4500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AB5E2B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D93D81" w:rsidRDefault="00AB5E2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</w:tc>
        <w:tc>
          <w:tcPr>
            <w:tcW w:w="1044" w:type="dxa"/>
            <w:vAlign w:val="bottom"/>
          </w:tcPr>
          <w:p w:rsidR="00AB5E2B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D93D81" w:rsidRDefault="00AB5E2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  <w:vAlign w:val="bottom"/>
          </w:tcPr>
          <w:p w:rsidR="00AB5E2B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D93D81" w:rsidRDefault="00AB5E2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</w:tc>
        <w:tc>
          <w:tcPr>
            <w:tcW w:w="1044" w:type="dxa"/>
            <w:vAlign w:val="bottom"/>
          </w:tcPr>
          <w:p w:rsidR="00AB5E2B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D93D81" w:rsidRDefault="00AB5E2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</w:tc>
        <w:tc>
          <w:tcPr>
            <w:tcW w:w="1044" w:type="dxa"/>
            <w:vAlign w:val="bottom"/>
          </w:tcPr>
          <w:p w:rsidR="00AB5E2B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D93D81" w:rsidRDefault="00AB5E2B" w:rsidP="009E38EC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3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c>
          <w:tcPr>
            <w:tcW w:w="1255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lastRenderedPageBreak/>
              <w:t>Date</w:t>
            </w:r>
          </w:p>
        </w:tc>
        <w:tc>
          <w:tcPr>
            <w:tcW w:w="1620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CEUs Awarded</w:t>
            </w:r>
          </w:p>
        </w:tc>
        <w:tc>
          <w:tcPr>
            <w:tcW w:w="4500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1044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1044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1044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1044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1044" w:type="dxa"/>
            <w:vAlign w:val="bottom"/>
          </w:tcPr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AB5E2B" w:rsidRPr="009E11A6" w:rsidRDefault="00AB5E2B" w:rsidP="009E38EC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1530" w:type="dxa"/>
            <w:vAlign w:val="bottom"/>
          </w:tcPr>
          <w:p w:rsidR="00AB5E2B" w:rsidRDefault="00AB5E2B" w:rsidP="009E38EC">
            <w:pPr>
              <w:jc w:val="center"/>
              <w:rPr>
                <w:rFonts w:ascii="Maiandra GD" w:hAnsi="Maiandra GD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E2B" w:rsidTr="009E38EC">
        <w:trPr>
          <w:trHeight w:val="591"/>
        </w:trPr>
        <w:tc>
          <w:tcPr>
            <w:tcW w:w="1255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B5E2B" w:rsidRPr="0010006A" w:rsidRDefault="00AB5E2B" w:rsidP="009E38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B5E2B" w:rsidRPr="0010006A" w:rsidRDefault="00AB5E2B" w:rsidP="009E38E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E2B" w:rsidRDefault="00AB5E2B" w:rsidP="00AB5E2B">
      <w:pPr>
        <w:pStyle w:val="NoSpacing"/>
        <w:rPr>
          <w:sz w:val="16"/>
        </w:rPr>
      </w:pPr>
    </w:p>
    <w:p w:rsidR="00AB5E2B" w:rsidRDefault="00AB5E2B" w:rsidP="00AB5E2B">
      <w:pPr>
        <w:pStyle w:val="NoSpacing"/>
        <w:rPr>
          <w:sz w:val="16"/>
        </w:rPr>
      </w:pPr>
    </w:p>
    <w:p w:rsidR="00AB5E2B" w:rsidRDefault="00AB5E2B" w:rsidP="00AB5E2B">
      <w:pPr>
        <w:pStyle w:val="NoSpacing"/>
        <w:rPr>
          <w:sz w:val="16"/>
        </w:rPr>
      </w:pPr>
    </w:p>
    <w:p w:rsidR="00AB5E2B" w:rsidRPr="00D93D81" w:rsidRDefault="00AB5E2B" w:rsidP="00AB5E2B">
      <w:pPr>
        <w:pStyle w:val="NoSpacing"/>
        <w:rPr>
          <w:sz w:val="16"/>
        </w:rPr>
      </w:pPr>
    </w:p>
    <w:p w:rsidR="006B666F" w:rsidRDefault="00AB5E2B" w:rsidP="00AB5E2B">
      <w:pPr>
        <w:pStyle w:val="NoSpacing"/>
        <w:ind w:firstLine="720"/>
      </w:pPr>
      <w:r w:rsidRPr="000A50F2">
        <w:rPr>
          <w:rFonts w:ascii="Arial" w:hAnsi="Arial" w:cs="Arial"/>
          <w:sz w:val="28"/>
          <w:szCs w:val="16"/>
        </w:rPr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</w:t>
      </w:r>
      <w:r>
        <w:rPr>
          <w:rFonts w:ascii="Maiandra GD" w:hAnsi="Maiandra GD" w:cs="Arial"/>
          <w:b/>
          <w:sz w:val="28"/>
          <w:szCs w:val="16"/>
        </w:rPr>
        <w:t xml:space="preserve">EUs </w:t>
      </w:r>
      <w:r w:rsidRPr="00D93D81">
        <w:rPr>
          <w:rFonts w:ascii="Maiandra GD" w:hAnsi="Maiandra GD" w:cs="Arial"/>
          <w:sz w:val="28"/>
          <w:szCs w:val="16"/>
        </w:rPr>
        <w:t>(front &amp; back)</w:t>
      </w:r>
    </w:p>
    <w:sectPr w:rsidR="006B666F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2F34"/>
    <w:multiLevelType w:val="hybridMultilevel"/>
    <w:tmpl w:val="2010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2B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21EA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149F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3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5BD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597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5A2E"/>
    <w:rsid w:val="00857883"/>
    <w:rsid w:val="008612C2"/>
    <w:rsid w:val="008648E3"/>
    <w:rsid w:val="00865F43"/>
    <w:rsid w:val="008703B0"/>
    <w:rsid w:val="008745CD"/>
    <w:rsid w:val="008760AE"/>
    <w:rsid w:val="00877548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B5E2B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1DA9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56CD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2E27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2D81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15F4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5BA2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0DD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50E9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6661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398A-428B-489D-AD4C-9BB5271E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2B"/>
    <w:pPr>
      <w:spacing w:after="0" w:line="240" w:lineRule="auto"/>
    </w:pPr>
  </w:style>
  <w:style w:type="table" w:styleId="TableGrid">
    <w:name w:val="Table Grid"/>
    <w:basedOn w:val="TableNormal"/>
    <w:rsid w:val="00A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2</cp:revision>
  <dcterms:created xsi:type="dcterms:W3CDTF">2019-08-06T13:55:00Z</dcterms:created>
  <dcterms:modified xsi:type="dcterms:W3CDTF">2019-08-06T14:16:00Z</dcterms:modified>
</cp:coreProperties>
</file>